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C2" w:rsidRDefault="007C74C2" w:rsidP="007C74C2">
      <w:pPr>
        <w:pStyle w:val="NoSpacing"/>
        <w:jc w:val="center"/>
        <w:rPr>
          <w:b/>
          <w:sz w:val="28"/>
          <w:szCs w:val="28"/>
        </w:rPr>
      </w:pPr>
      <w:r>
        <w:rPr>
          <w:b/>
          <w:noProof/>
          <w:sz w:val="28"/>
          <w:szCs w:val="28"/>
        </w:rPr>
        <w:drawing>
          <wp:inline distT="0" distB="0" distL="0" distR="0">
            <wp:extent cx="1448080" cy="557048"/>
            <wp:effectExtent l="0" t="0" r="0" b="0"/>
            <wp:docPr id="1" name="Picture 1" descr="C:\Users\langm\Desktop\Mey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gm\Desktop\Meyer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55" cy="556961"/>
                    </a:xfrm>
                    <a:prstGeom prst="rect">
                      <a:avLst/>
                    </a:prstGeom>
                    <a:noFill/>
                    <a:ln>
                      <a:noFill/>
                    </a:ln>
                  </pic:spPr>
                </pic:pic>
              </a:graphicData>
            </a:graphic>
          </wp:inline>
        </w:drawing>
      </w:r>
    </w:p>
    <w:p w:rsidR="007C74C2" w:rsidRDefault="007C74C2" w:rsidP="007C74C2">
      <w:pPr>
        <w:pStyle w:val="NoSpacing"/>
        <w:rPr>
          <w:b/>
          <w:sz w:val="28"/>
          <w:szCs w:val="28"/>
        </w:rPr>
      </w:pPr>
    </w:p>
    <w:p w:rsidR="007C74C2" w:rsidRPr="00172B2D" w:rsidRDefault="007C74C2" w:rsidP="007C74C2">
      <w:pPr>
        <w:pStyle w:val="NoSpacing"/>
        <w:rPr>
          <w:b/>
          <w:sz w:val="28"/>
          <w:szCs w:val="28"/>
        </w:rPr>
      </w:pPr>
      <w:r w:rsidRPr="00172B2D">
        <w:rPr>
          <w:b/>
          <w:sz w:val="28"/>
          <w:szCs w:val="28"/>
        </w:rPr>
        <w:t>NEWS RELEASE</w:t>
      </w:r>
    </w:p>
    <w:p w:rsidR="007C74C2" w:rsidRPr="00172B2D" w:rsidRDefault="007C74C2" w:rsidP="007C74C2">
      <w:pPr>
        <w:pStyle w:val="NoSpacing"/>
        <w:rPr>
          <w:sz w:val="24"/>
          <w:szCs w:val="24"/>
        </w:rPr>
      </w:pPr>
    </w:p>
    <w:p w:rsidR="007C74C2" w:rsidRPr="007C74C2" w:rsidRDefault="007C74C2" w:rsidP="007C74C2">
      <w:pPr>
        <w:pStyle w:val="NoSpacing"/>
        <w:rPr>
          <w:sz w:val="20"/>
          <w:szCs w:val="20"/>
        </w:rPr>
      </w:pPr>
      <w:r w:rsidRPr="007C74C2">
        <w:rPr>
          <w:b/>
          <w:sz w:val="20"/>
          <w:szCs w:val="20"/>
        </w:rPr>
        <w:t>Contact</w:t>
      </w:r>
      <w:r w:rsidRPr="007C74C2">
        <w:rPr>
          <w:sz w:val="20"/>
          <w:szCs w:val="20"/>
        </w:rPr>
        <w:t>:</w:t>
      </w:r>
    </w:p>
    <w:p w:rsidR="007C74C2" w:rsidRPr="007C74C2" w:rsidRDefault="007C74C2" w:rsidP="007C74C2">
      <w:pPr>
        <w:pStyle w:val="NoSpacing"/>
        <w:rPr>
          <w:sz w:val="20"/>
          <w:szCs w:val="20"/>
        </w:rPr>
      </w:pPr>
      <w:r w:rsidRPr="007C74C2">
        <w:rPr>
          <w:sz w:val="20"/>
          <w:szCs w:val="20"/>
        </w:rPr>
        <w:t>Marge Lang</w:t>
      </w:r>
      <w:r w:rsidRPr="007C74C2">
        <w:rPr>
          <w:sz w:val="20"/>
          <w:szCs w:val="20"/>
        </w:rPr>
        <w:tab/>
      </w:r>
      <w:r w:rsidRPr="007C74C2">
        <w:rPr>
          <w:sz w:val="20"/>
          <w:szCs w:val="20"/>
        </w:rPr>
        <w:tab/>
      </w:r>
      <w:r w:rsidRPr="007C74C2">
        <w:rPr>
          <w:sz w:val="20"/>
          <w:szCs w:val="20"/>
        </w:rPr>
        <w:tab/>
      </w:r>
      <w:r w:rsidRPr="007C74C2">
        <w:rPr>
          <w:sz w:val="20"/>
          <w:szCs w:val="20"/>
        </w:rPr>
        <w:tab/>
      </w:r>
      <w:r w:rsidRPr="007C74C2">
        <w:rPr>
          <w:sz w:val="20"/>
          <w:szCs w:val="20"/>
        </w:rPr>
        <w:tab/>
      </w:r>
    </w:p>
    <w:p w:rsidR="007C74C2" w:rsidRPr="007C74C2" w:rsidRDefault="007C74C2" w:rsidP="007C74C2">
      <w:pPr>
        <w:pStyle w:val="NoSpacing"/>
        <w:rPr>
          <w:sz w:val="20"/>
          <w:szCs w:val="20"/>
        </w:rPr>
      </w:pPr>
      <w:r w:rsidRPr="007C74C2">
        <w:rPr>
          <w:sz w:val="20"/>
          <w:szCs w:val="20"/>
        </w:rPr>
        <w:t>Meyer Products LLC</w:t>
      </w:r>
      <w:r w:rsidRPr="007C74C2">
        <w:rPr>
          <w:sz w:val="20"/>
          <w:szCs w:val="20"/>
        </w:rPr>
        <w:tab/>
      </w:r>
      <w:r w:rsidRPr="007C74C2">
        <w:rPr>
          <w:sz w:val="20"/>
          <w:szCs w:val="20"/>
        </w:rPr>
        <w:tab/>
      </w:r>
      <w:r w:rsidRPr="007C74C2">
        <w:rPr>
          <w:sz w:val="20"/>
          <w:szCs w:val="20"/>
        </w:rPr>
        <w:tab/>
      </w:r>
      <w:r w:rsidRPr="007C74C2">
        <w:rPr>
          <w:sz w:val="20"/>
          <w:szCs w:val="20"/>
        </w:rPr>
        <w:tab/>
      </w:r>
    </w:p>
    <w:p w:rsidR="007C74C2" w:rsidRPr="007C74C2" w:rsidRDefault="007C74C2" w:rsidP="007C74C2">
      <w:pPr>
        <w:pStyle w:val="NoSpacing"/>
        <w:rPr>
          <w:sz w:val="20"/>
          <w:szCs w:val="20"/>
        </w:rPr>
      </w:pPr>
      <w:r w:rsidRPr="007C74C2">
        <w:rPr>
          <w:sz w:val="20"/>
          <w:szCs w:val="20"/>
        </w:rPr>
        <w:t>216-486-1313</w:t>
      </w:r>
      <w:r w:rsidRPr="007C74C2">
        <w:rPr>
          <w:sz w:val="20"/>
          <w:szCs w:val="20"/>
        </w:rPr>
        <w:tab/>
      </w:r>
      <w:r w:rsidRPr="007C74C2">
        <w:rPr>
          <w:sz w:val="20"/>
          <w:szCs w:val="20"/>
        </w:rPr>
        <w:tab/>
      </w:r>
      <w:r w:rsidRPr="007C74C2">
        <w:rPr>
          <w:sz w:val="20"/>
          <w:szCs w:val="20"/>
        </w:rPr>
        <w:tab/>
      </w:r>
      <w:r w:rsidRPr="007C74C2">
        <w:rPr>
          <w:sz w:val="20"/>
          <w:szCs w:val="20"/>
        </w:rPr>
        <w:tab/>
      </w:r>
      <w:r w:rsidRPr="007C74C2">
        <w:rPr>
          <w:sz w:val="20"/>
          <w:szCs w:val="20"/>
        </w:rPr>
        <w:tab/>
      </w:r>
    </w:p>
    <w:p w:rsidR="007C74C2" w:rsidRPr="00172B2D" w:rsidRDefault="001D307C" w:rsidP="007C74C2">
      <w:pPr>
        <w:pStyle w:val="NoSpacing"/>
        <w:rPr>
          <w:sz w:val="24"/>
          <w:szCs w:val="24"/>
        </w:rPr>
      </w:pPr>
      <w:hyperlink r:id="rId6" w:history="1">
        <w:r w:rsidR="007C74C2" w:rsidRPr="00EC2D28">
          <w:rPr>
            <w:rStyle w:val="Hyperlink"/>
            <w:sz w:val="20"/>
            <w:szCs w:val="20"/>
          </w:rPr>
          <w:t>lang@meyerproducts.com</w:t>
        </w:r>
      </w:hyperlink>
      <w:r w:rsidR="007C74C2" w:rsidRPr="00172B2D">
        <w:rPr>
          <w:sz w:val="24"/>
          <w:szCs w:val="24"/>
        </w:rPr>
        <w:t xml:space="preserve"> </w:t>
      </w:r>
      <w:r w:rsidR="007C74C2" w:rsidRPr="00172B2D">
        <w:rPr>
          <w:sz w:val="24"/>
          <w:szCs w:val="24"/>
        </w:rPr>
        <w:tab/>
      </w:r>
      <w:r w:rsidR="007C74C2" w:rsidRPr="00172B2D">
        <w:rPr>
          <w:sz w:val="24"/>
          <w:szCs w:val="24"/>
        </w:rPr>
        <w:tab/>
        <w:t xml:space="preserve"> </w:t>
      </w:r>
    </w:p>
    <w:p w:rsidR="007C74C2" w:rsidRPr="00172B2D" w:rsidRDefault="007C74C2" w:rsidP="007C74C2">
      <w:pPr>
        <w:pStyle w:val="NoSpacing"/>
        <w:rPr>
          <w:sz w:val="24"/>
          <w:szCs w:val="24"/>
        </w:rPr>
      </w:pPr>
    </w:p>
    <w:p w:rsidR="007C74C2" w:rsidRDefault="007C74C2" w:rsidP="007C74C2">
      <w:pPr>
        <w:pStyle w:val="NoSpacing"/>
        <w:jc w:val="center"/>
        <w:rPr>
          <w:b/>
          <w:sz w:val="36"/>
          <w:szCs w:val="36"/>
        </w:rPr>
      </w:pPr>
    </w:p>
    <w:p w:rsidR="007C74C2" w:rsidRPr="00421B5E" w:rsidRDefault="007C74C2" w:rsidP="007C74C2">
      <w:pPr>
        <w:pStyle w:val="NoSpacing"/>
        <w:jc w:val="center"/>
        <w:rPr>
          <w:b/>
          <w:sz w:val="36"/>
          <w:szCs w:val="36"/>
        </w:rPr>
      </w:pPr>
      <w:r w:rsidRPr="00421B5E">
        <w:rPr>
          <w:b/>
          <w:sz w:val="36"/>
          <w:szCs w:val="36"/>
        </w:rPr>
        <w:t xml:space="preserve">Meyer Products </w:t>
      </w:r>
      <w:r>
        <w:rPr>
          <w:b/>
          <w:sz w:val="36"/>
          <w:szCs w:val="36"/>
        </w:rPr>
        <w:t xml:space="preserve">Announces V Plow for </w:t>
      </w:r>
      <w:r w:rsidR="00796BD0">
        <w:rPr>
          <w:b/>
          <w:sz w:val="36"/>
          <w:szCs w:val="36"/>
        </w:rPr>
        <w:t>Vehicles That Use a Universal Attachment System</w:t>
      </w:r>
    </w:p>
    <w:p w:rsidR="007C74C2" w:rsidRDefault="007C74C2" w:rsidP="00F127DB">
      <w:pPr>
        <w:autoSpaceDE w:val="0"/>
        <w:autoSpaceDN w:val="0"/>
        <w:adjustRightInd w:val="0"/>
        <w:spacing w:line="360" w:lineRule="auto"/>
        <w:rPr>
          <w:rFonts w:ascii="Arial" w:hAnsi="Arial" w:cs="Arial"/>
          <w:color w:val="000000"/>
          <w:sz w:val="20"/>
          <w:szCs w:val="20"/>
        </w:rPr>
      </w:pPr>
    </w:p>
    <w:p w:rsidR="00F127DB" w:rsidRDefault="00F127DB" w:rsidP="00F127DB">
      <w:pPr>
        <w:autoSpaceDE w:val="0"/>
        <w:autoSpaceDN w:val="0"/>
        <w:adjustRightInd w:val="0"/>
        <w:spacing w:line="360" w:lineRule="auto"/>
        <w:rPr>
          <w:rFonts w:ascii="Arial" w:hAnsi="Arial" w:cs="Arial"/>
          <w:color w:val="000000"/>
          <w:sz w:val="20"/>
          <w:szCs w:val="20"/>
        </w:rPr>
      </w:pPr>
      <w:r w:rsidRPr="0039549C">
        <w:rPr>
          <w:rFonts w:ascii="Arial" w:hAnsi="Arial" w:cs="Arial"/>
          <w:color w:val="000000"/>
          <w:sz w:val="20"/>
          <w:szCs w:val="20"/>
        </w:rPr>
        <w:t xml:space="preserve">CLEVELAND (June 2015) </w:t>
      </w:r>
      <w:r>
        <w:rPr>
          <w:rFonts w:ascii="Arial" w:hAnsi="Arial" w:cs="Arial"/>
          <w:color w:val="000000"/>
          <w:sz w:val="20"/>
          <w:szCs w:val="20"/>
        </w:rPr>
        <w:t>–</w:t>
      </w:r>
      <w:r w:rsidRPr="0039549C">
        <w:rPr>
          <w:rFonts w:ascii="Arial" w:hAnsi="Arial" w:cs="Arial"/>
          <w:color w:val="000000"/>
          <w:sz w:val="20"/>
          <w:szCs w:val="20"/>
        </w:rPr>
        <w:t xml:space="preserve"> </w:t>
      </w:r>
      <w:r>
        <w:rPr>
          <w:rFonts w:ascii="Arial" w:hAnsi="Arial" w:cs="Arial"/>
          <w:color w:val="000000"/>
          <w:sz w:val="20"/>
          <w:szCs w:val="20"/>
        </w:rPr>
        <w:t xml:space="preserve">Meyer </w:t>
      </w:r>
      <w:r w:rsidR="007C74C2">
        <w:rPr>
          <w:rFonts w:ascii="Arial" w:hAnsi="Arial" w:cs="Arial"/>
          <w:color w:val="000000"/>
          <w:sz w:val="20"/>
          <w:szCs w:val="20"/>
        </w:rPr>
        <w:t xml:space="preserve">Products LLC </w:t>
      </w:r>
      <w:r>
        <w:rPr>
          <w:rFonts w:ascii="Arial" w:hAnsi="Arial" w:cs="Arial"/>
          <w:color w:val="000000"/>
          <w:sz w:val="20"/>
          <w:szCs w:val="20"/>
        </w:rPr>
        <w:t xml:space="preserve">is pleased to announce </w:t>
      </w:r>
      <w:r w:rsidRPr="0039549C">
        <w:rPr>
          <w:rFonts w:ascii="Arial" w:hAnsi="Arial" w:cs="Arial"/>
          <w:color w:val="000000"/>
          <w:sz w:val="20"/>
          <w:szCs w:val="20"/>
        </w:rPr>
        <w:t>a V-</w:t>
      </w:r>
      <w:r>
        <w:rPr>
          <w:rFonts w:ascii="Arial" w:hAnsi="Arial" w:cs="Arial"/>
          <w:color w:val="000000"/>
          <w:sz w:val="20"/>
          <w:szCs w:val="20"/>
        </w:rPr>
        <w:t>p</w:t>
      </w:r>
      <w:r w:rsidRPr="0039549C">
        <w:rPr>
          <w:rFonts w:ascii="Arial" w:hAnsi="Arial" w:cs="Arial"/>
          <w:color w:val="000000"/>
          <w:sz w:val="20"/>
          <w:szCs w:val="20"/>
        </w:rPr>
        <w:t xml:space="preserve">low that can easily be added to a wide variety of </w:t>
      </w:r>
      <w:r w:rsidR="00796BD0">
        <w:rPr>
          <w:rFonts w:ascii="Arial" w:hAnsi="Arial" w:cs="Arial"/>
          <w:color w:val="000000"/>
          <w:sz w:val="20"/>
          <w:szCs w:val="20"/>
        </w:rPr>
        <w:t>vehicles</w:t>
      </w:r>
      <w:r w:rsidRPr="0039549C">
        <w:rPr>
          <w:rFonts w:ascii="Arial" w:hAnsi="Arial" w:cs="Arial"/>
          <w:color w:val="000000"/>
          <w:sz w:val="20"/>
          <w:szCs w:val="20"/>
        </w:rPr>
        <w:t xml:space="preserve"> </w:t>
      </w:r>
      <w:r>
        <w:rPr>
          <w:rFonts w:ascii="Arial" w:hAnsi="Arial" w:cs="Arial"/>
          <w:color w:val="000000"/>
          <w:sz w:val="20"/>
          <w:szCs w:val="20"/>
        </w:rPr>
        <w:t>that use a universal attachment system.  Meyer’s</w:t>
      </w:r>
      <w:r w:rsidRPr="0039549C">
        <w:rPr>
          <w:rFonts w:ascii="Arial" w:hAnsi="Arial" w:cs="Arial"/>
          <w:color w:val="000000"/>
          <w:sz w:val="20"/>
          <w:szCs w:val="20"/>
        </w:rPr>
        <w:t xml:space="preserve"> din plate</w:t>
      </w:r>
      <w:r>
        <w:rPr>
          <w:rFonts w:ascii="Arial" w:hAnsi="Arial" w:cs="Arial"/>
          <w:color w:val="000000"/>
          <w:sz w:val="20"/>
          <w:szCs w:val="20"/>
        </w:rPr>
        <w:t xml:space="preserve"> </w:t>
      </w:r>
      <w:r w:rsidRPr="0039549C">
        <w:rPr>
          <w:rFonts w:ascii="Arial" w:hAnsi="Arial" w:cs="Arial"/>
          <w:color w:val="000000"/>
          <w:sz w:val="20"/>
          <w:szCs w:val="20"/>
        </w:rPr>
        <w:t>style mount</w:t>
      </w:r>
      <w:r>
        <w:rPr>
          <w:rFonts w:ascii="Arial" w:hAnsi="Arial" w:cs="Arial"/>
          <w:color w:val="000000"/>
          <w:sz w:val="20"/>
          <w:szCs w:val="20"/>
        </w:rPr>
        <w:t xml:space="preserve"> and Super-V2 plow</w:t>
      </w:r>
      <w:r w:rsidR="008750A0">
        <w:rPr>
          <w:rFonts w:ascii="Arial" w:hAnsi="Arial" w:cs="Arial"/>
          <w:color w:val="000000"/>
          <w:sz w:val="20"/>
          <w:szCs w:val="20"/>
        </w:rPr>
        <w:t xml:space="preserve"> available in 8.5’, 9.5’ and 10.5’ lengths, </w:t>
      </w:r>
      <w:r>
        <w:rPr>
          <w:rFonts w:ascii="Arial" w:hAnsi="Arial" w:cs="Arial"/>
          <w:color w:val="000000"/>
          <w:sz w:val="20"/>
          <w:szCs w:val="20"/>
        </w:rPr>
        <w:t xml:space="preserve">make an </w:t>
      </w:r>
      <w:r w:rsidRPr="0039549C">
        <w:rPr>
          <w:rFonts w:ascii="Arial" w:hAnsi="Arial" w:cs="Arial"/>
          <w:color w:val="000000"/>
          <w:sz w:val="20"/>
          <w:szCs w:val="20"/>
        </w:rPr>
        <w:t xml:space="preserve">ideal </w:t>
      </w:r>
      <w:r>
        <w:rPr>
          <w:rFonts w:ascii="Arial" w:hAnsi="Arial" w:cs="Arial"/>
          <w:color w:val="000000"/>
          <w:sz w:val="20"/>
          <w:szCs w:val="20"/>
        </w:rPr>
        <w:t xml:space="preserve">combination </w:t>
      </w:r>
      <w:r w:rsidRPr="0039549C">
        <w:rPr>
          <w:rFonts w:ascii="Arial" w:hAnsi="Arial" w:cs="Arial"/>
          <w:color w:val="000000"/>
          <w:sz w:val="20"/>
          <w:szCs w:val="20"/>
        </w:rPr>
        <w:t xml:space="preserve">for plowing snow or ice in confined areas, driveways or commercial applications. </w:t>
      </w:r>
      <w:bookmarkStart w:id="0" w:name="_GoBack"/>
      <w:bookmarkEnd w:id="0"/>
    </w:p>
    <w:p w:rsidR="009E15BE" w:rsidRDefault="009E15BE"/>
    <w:p w:rsidR="00F127DB" w:rsidRDefault="00F127DB" w:rsidP="00F127DB">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Meyer’s Super-V2 flared wing moldboard along with its</w:t>
      </w:r>
      <w:r w:rsidRPr="0039549C">
        <w:rPr>
          <w:rFonts w:ascii="Arial" w:hAnsi="Arial" w:cs="Arial"/>
          <w:color w:val="000000"/>
          <w:sz w:val="20"/>
          <w:szCs w:val="20"/>
        </w:rPr>
        <w:t xml:space="preserve"> </w:t>
      </w:r>
      <w:r w:rsidR="009D10DF">
        <w:rPr>
          <w:rFonts w:ascii="Arial" w:hAnsi="Arial" w:cs="Arial"/>
          <w:color w:val="000000"/>
          <w:sz w:val="20"/>
          <w:szCs w:val="20"/>
        </w:rPr>
        <w:t xml:space="preserve">aggressive 70-degree </w:t>
      </w:r>
      <w:r w:rsidRPr="0039549C">
        <w:rPr>
          <w:rFonts w:ascii="Arial" w:hAnsi="Arial" w:cs="Arial"/>
          <w:color w:val="000000"/>
          <w:sz w:val="20"/>
          <w:szCs w:val="20"/>
        </w:rPr>
        <w:t xml:space="preserve">attack angle </w:t>
      </w:r>
      <w:r>
        <w:rPr>
          <w:rFonts w:ascii="Arial" w:hAnsi="Arial" w:cs="Arial"/>
          <w:color w:val="000000"/>
          <w:sz w:val="20"/>
          <w:szCs w:val="20"/>
        </w:rPr>
        <w:t xml:space="preserve">and bottom-trip design provides </w:t>
      </w:r>
      <w:r w:rsidRPr="0039549C">
        <w:rPr>
          <w:rFonts w:ascii="Arial" w:hAnsi="Arial" w:cs="Arial"/>
          <w:color w:val="000000"/>
          <w:sz w:val="20"/>
          <w:szCs w:val="20"/>
        </w:rPr>
        <w:t xml:space="preserve">superior snow rolling action </w:t>
      </w:r>
      <w:r>
        <w:rPr>
          <w:rFonts w:ascii="Arial" w:hAnsi="Arial" w:cs="Arial"/>
          <w:color w:val="000000"/>
          <w:sz w:val="20"/>
          <w:szCs w:val="20"/>
        </w:rPr>
        <w:t>and</w:t>
      </w:r>
      <w:r w:rsidRPr="0039549C">
        <w:rPr>
          <w:rFonts w:ascii="Arial" w:hAnsi="Arial" w:cs="Arial"/>
          <w:color w:val="000000"/>
          <w:sz w:val="20"/>
          <w:szCs w:val="20"/>
        </w:rPr>
        <w:t xml:space="preserve"> improved clearing performance which is not currently available </w:t>
      </w:r>
      <w:r w:rsidR="00C67268">
        <w:rPr>
          <w:rFonts w:ascii="Arial" w:hAnsi="Arial" w:cs="Arial"/>
          <w:color w:val="000000"/>
          <w:sz w:val="20"/>
          <w:szCs w:val="20"/>
        </w:rPr>
        <w:t>for</w:t>
      </w:r>
      <w:r w:rsidRPr="0039549C">
        <w:rPr>
          <w:rFonts w:ascii="Arial" w:hAnsi="Arial" w:cs="Arial"/>
          <w:color w:val="000000"/>
          <w:sz w:val="20"/>
          <w:szCs w:val="20"/>
        </w:rPr>
        <w:t xml:space="preserve"> conventional skid steer plows</w:t>
      </w:r>
      <w:r w:rsidR="00796BD0">
        <w:rPr>
          <w:rFonts w:ascii="Arial" w:hAnsi="Arial" w:cs="Arial"/>
          <w:color w:val="000000"/>
          <w:sz w:val="20"/>
          <w:szCs w:val="20"/>
        </w:rPr>
        <w:t xml:space="preserve"> or tractors</w:t>
      </w:r>
      <w:r w:rsidRPr="0039549C">
        <w:rPr>
          <w:rFonts w:ascii="Arial" w:hAnsi="Arial" w:cs="Arial"/>
          <w:color w:val="000000"/>
          <w:sz w:val="20"/>
          <w:szCs w:val="20"/>
        </w:rPr>
        <w:t>.</w:t>
      </w:r>
      <w:r>
        <w:rPr>
          <w:rFonts w:ascii="Arial" w:hAnsi="Arial" w:cs="Arial"/>
          <w:color w:val="000000"/>
          <w:sz w:val="20"/>
          <w:szCs w:val="20"/>
        </w:rPr>
        <w:t xml:space="preserve"> </w:t>
      </w:r>
    </w:p>
    <w:p w:rsidR="00F127DB" w:rsidRDefault="00F127DB" w:rsidP="00F127DB">
      <w:pPr>
        <w:autoSpaceDE w:val="0"/>
        <w:autoSpaceDN w:val="0"/>
        <w:adjustRightInd w:val="0"/>
        <w:spacing w:line="360" w:lineRule="auto"/>
        <w:rPr>
          <w:rFonts w:ascii="Arial" w:hAnsi="Arial" w:cs="Arial"/>
          <w:color w:val="000000"/>
          <w:sz w:val="20"/>
          <w:szCs w:val="20"/>
        </w:rPr>
      </w:pPr>
    </w:p>
    <w:p w:rsidR="00F127DB" w:rsidRDefault="00F127DB" w:rsidP="00F127DB">
      <w:pPr>
        <w:autoSpaceDE w:val="0"/>
        <w:autoSpaceDN w:val="0"/>
        <w:adjustRightInd w:val="0"/>
        <w:spacing w:line="360" w:lineRule="auto"/>
        <w:rPr>
          <w:rFonts w:ascii="Arial" w:hAnsi="Arial" w:cs="Arial"/>
          <w:color w:val="000000"/>
          <w:sz w:val="20"/>
          <w:szCs w:val="20"/>
        </w:rPr>
      </w:pPr>
      <w:r w:rsidRPr="0039549C">
        <w:rPr>
          <w:rFonts w:ascii="Arial" w:hAnsi="Arial" w:cs="Arial"/>
          <w:color w:val="000000"/>
          <w:sz w:val="20"/>
          <w:szCs w:val="20"/>
          <w:shd w:val="clear" w:color="auto" w:fill="FFFFFF"/>
        </w:rPr>
        <w:t>Meyer’s din plate</w:t>
      </w:r>
      <w:r>
        <w:rPr>
          <w:rFonts w:ascii="Arial" w:hAnsi="Arial" w:cs="Arial"/>
          <w:color w:val="000000"/>
          <w:sz w:val="20"/>
          <w:szCs w:val="20"/>
          <w:shd w:val="clear" w:color="auto" w:fill="FFFFFF"/>
        </w:rPr>
        <w:t xml:space="preserve"> </w:t>
      </w:r>
      <w:r w:rsidRPr="0039549C">
        <w:rPr>
          <w:rFonts w:ascii="Arial" w:hAnsi="Arial" w:cs="Arial"/>
          <w:color w:val="000000"/>
          <w:sz w:val="20"/>
          <w:szCs w:val="20"/>
          <w:shd w:val="clear" w:color="auto" w:fill="FFFFFF"/>
        </w:rPr>
        <w:t xml:space="preserve">style mount allows you to easily attach </w:t>
      </w:r>
      <w:r>
        <w:rPr>
          <w:rFonts w:ascii="Arial" w:hAnsi="Arial" w:cs="Arial"/>
          <w:color w:val="000000"/>
          <w:sz w:val="20"/>
          <w:szCs w:val="20"/>
          <w:shd w:val="clear" w:color="auto" w:fill="FFFFFF"/>
        </w:rPr>
        <w:t>the Super-V2</w:t>
      </w:r>
      <w:r w:rsidRPr="0039549C">
        <w:rPr>
          <w:rFonts w:ascii="Arial" w:hAnsi="Arial" w:cs="Arial"/>
          <w:color w:val="000000"/>
          <w:sz w:val="20"/>
          <w:szCs w:val="20"/>
          <w:shd w:val="clear" w:color="auto" w:fill="FFFFFF"/>
        </w:rPr>
        <w:t xml:space="preserve"> snow plow to leading </w:t>
      </w:r>
      <w:r w:rsidR="00796BD0">
        <w:rPr>
          <w:rFonts w:ascii="Arial" w:hAnsi="Arial" w:cs="Arial"/>
          <w:color w:val="000000"/>
          <w:sz w:val="20"/>
          <w:szCs w:val="20"/>
          <w:shd w:val="clear" w:color="auto" w:fill="FFFFFF"/>
        </w:rPr>
        <w:t xml:space="preserve">tractor and skid steer </w:t>
      </w:r>
      <w:r w:rsidRPr="0039549C">
        <w:rPr>
          <w:rFonts w:ascii="Arial" w:hAnsi="Arial" w:cs="Arial"/>
          <w:color w:val="000000"/>
          <w:sz w:val="20"/>
          <w:szCs w:val="20"/>
          <w:shd w:val="clear" w:color="auto" w:fill="FFFFFF"/>
        </w:rPr>
        <w:t>brands like Bobcat, CAT, John Deere,</w:t>
      </w:r>
      <w:r>
        <w:rPr>
          <w:rFonts w:ascii="Arial" w:hAnsi="Arial" w:cs="Arial"/>
          <w:color w:val="000000"/>
          <w:sz w:val="20"/>
          <w:szCs w:val="20"/>
          <w:shd w:val="clear" w:color="auto" w:fill="FFFFFF"/>
        </w:rPr>
        <w:t xml:space="preserve"> </w:t>
      </w:r>
      <w:proofErr w:type="spellStart"/>
      <w:r w:rsidRPr="0039549C">
        <w:rPr>
          <w:rFonts w:ascii="Arial" w:hAnsi="Arial" w:cs="Arial"/>
          <w:color w:val="000000"/>
          <w:sz w:val="20"/>
          <w:szCs w:val="20"/>
          <w:shd w:val="clear" w:color="auto" w:fill="FFFFFF"/>
        </w:rPr>
        <w:t>Gehl</w:t>
      </w:r>
      <w:proofErr w:type="spellEnd"/>
      <w:r w:rsidRPr="0039549C">
        <w:rPr>
          <w:rFonts w:ascii="Arial" w:hAnsi="Arial" w:cs="Arial"/>
          <w:color w:val="000000"/>
          <w:sz w:val="20"/>
          <w:szCs w:val="20"/>
          <w:shd w:val="clear" w:color="auto" w:fill="FFFFFF"/>
        </w:rPr>
        <w:t>, Case, New Holland and more.</w:t>
      </w:r>
      <w:r>
        <w:rPr>
          <w:rFonts w:ascii="Arial" w:hAnsi="Arial" w:cs="Arial"/>
          <w:color w:val="000000"/>
          <w:sz w:val="20"/>
          <w:szCs w:val="20"/>
          <w:shd w:val="clear" w:color="auto" w:fill="FFFFFF"/>
        </w:rPr>
        <w:t xml:space="preserve"> </w:t>
      </w:r>
      <w:r w:rsidRPr="0039549C">
        <w:rPr>
          <w:rFonts w:ascii="Arial" w:hAnsi="Arial" w:cs="Arial"/>
          <w:color w:val="000000"/>
          <w:sz w:val="20"/>
          <w:szCs w:val="20"/>
        </w:rPr>
        <w:t xml:space="preserve">Meyer’s exclusive floating mount allows the </w:t>
      </w:r>
      <w:r>
        <w:rPr>
          <w:rFonts w:ascii="Arial" w:hAnsi="Arial" w:cs="Arial"/>
          <w:color w:val="000000"/>
          <w:sz w:val="20"/>
          <w:szCs w:val="20"/>
        </w:rPr>
        <w:t>Meyer Super-V2</w:t>
      </w:r>
      <w:r w:rsidRPr="0039549C">
        <w:rPr>
          <w:rFonts w:ascii="Arial" w:hAnsi="Arial" w:cs="Arial"/>
          <w:color w:val="000000"/>
          <w:sz w:val="20"/>
          <w:szCs w:val="20"/>
        </w:rPr>
        <w:t xml:space="preserve"> moldboard to follow the contour of the surface to minimize the damage to the roadway or driveway.  Other plow manufacturers can only offer a fixed mount system that utilizes the downward pressure of the loader arms to scrape the snow. This increases the potential for surface and equipment damage or hydraulic failures.  </w:t>
      </w:r>
    </w:p>
    <w:p w:rsidR="00F127DB" w:rsidRDefault="00F127DB" w:rsidP="00F127DB">
      <w:pPr>
        <w:autoSpaceDE w:val="0"/>
        <w:autoSpaceDN w:val="0"/>
        <w:adjustRightInd w:val="0"/>
        <w:spacing w:line="360" w:lineRule="auto"/>
        <w:rPr>
          <w:rFonts w:ascii="Arial" w:hAnsi="Arial" w:cs="Arial"/>
          <w:color w:val="000000"/>
          <w:sz w:val="20"/>
          <w:szCs w:val="20"/>
        </w:rPr>
      </w:pPr>
    </w:p>
    <w:p w:rsidR="00F127DB" w:rsidRPr="0039549C" w:rsidRDefault="00F127DB" w:rsidP="00F127DB">
      <w:pPr>
        <w:autoSpaceDE w:val="0"/>
        <w:autoSpaceDN w:val="0"/>
        <w:adjustRightInd w:val="0"/>
        <w:spacing w:line="360" w:lineRule="auto"/>
        <w:rPr>
          <w:rFonts w:ascii="Arial" w:hAnsi="Arial" w:cs="Arial"/>
          <w:color w:val="000000"/>
          <w:sz w:val="20"/>
          <w:szCs w:val="20"/>
        </w:rPr>
      </w:pPr>
      <w:r w:rsidRPr="0039549C">
        <w:rPr>
          <w:rFonts w:ascii="Arial" w:hAnsi="Arial" w:cs="Arial"/>
          <w:color w:val="000000"/>
          <w:sz w:val="20"/>
          <w:szCs w:val="20"/>
        </w:rPr>
        <w:t>Optional urethane or rubber cutting edges can be added</w:t>
      </w:r>
      <w:r>
        <w:rPr>
          <w:rFonts w:ascii="Arial" w:hAnsi="Arial" w:cs="Arial"/>
          <w:color w:val="000000"/>
          <w:sz w:val="20"/>
          <w:szCs w:val="20"/>
        </w:rPr>
        <w:t xml:space="preserve"> to any Meyer Super-V2 Plow</w:t>
      </w:r>
      <w:r w:rsidRPr="0039549C">
        <w:rPr>
          <w:rFonts w:ascii="Arial" w:hAnsi="Arial" w:cs="Arial"/>
          <w:color w:val="000000"/>
          <w:sz w:val="20"/>
          <w:szCs w:val="20"/>
        </w:rPr>
        <w:t xml:space="preserve"> so you can use your skid steer to plow decorative concrete or road surfaces without damage. </w:t>
      </w:r>
    </w:p>
    <w:p w:rsidR="00F127DB" w:rsidRDefault="00F127DB"/>
    <w:p w:rsidR="007C74C2" w:rsidRPr="00450219" w:rsidRDefault="007C74C2" w:rsidP="007C74C2">
      <w:pPr>
        <w:pStyle w:val="NoSpacing"/>
        <w:rPr>
          <w:rFonts w:ascii="Arial" w:hAnsi="Arial" w:cs="Arial"/>
          <w:sz w:val="20"/>
          <w:szCs w:val="20"/>
        </w:rPr>
      </w:pPr>
      <w:r w:rsidRPr="00450219">
        <w:rPr>
          <w:rFonts w:ascii="Arial" w:hAnsi="Arial" w:cs="Arial"/>
          <w:sz w:val="20"/>
          <w:szCs w:val="20"/>
        </w:rPr>
        <w:t>Meyer Products LLC (</w:t>
      </w:r>
      <w:hyperlink r:id="rId7" w:history="1"/>
      <w:hyperlink r:id="rId8" w:history="1">
        <w:r w:rsidRPr="00450219">
          <w:rPr>
            <w:rStyle w:val="Hyperlink"/>
            <w:rFonts w:ascii="Arial" w:hAnsi="Arial" w:cs="Arial"/>
            <w:sz w:val="20"/>
            <w:szCs w:val="20"/>
          </w:rPr>
          <w:t>www.meyerproducts.com</w:t>
        </w:r>
      </w:hyperlink>
      <w:r w:rsidRPr="00450219">
        <w:rPr>
          <w:rFonts w:ascii="Arial" w:hAnsi="Arial" w:cs="Arial"/>
          <w:sz w:val="20"/>
          <w:szCs w:val="20"/>
        </w:rPr>
        <w:t xml:space="preserve">) is a leading manufacturer of highly reliable snow and ice control systems.  Meyer’s product innovations and industry knowledge have been improving transportation safety and convenience since the day it invented auto snowplows over 85 years ago.  For more information, contact Meyer Products LLC, 18513 Euclid Ave., Cleveland, Ohio 44112; Marge </w:t>
      </w:r>
      <w:r w:rsidR="00A91286" w:rsidRPr="00450219">
        <w:rPr>
          <w:rFonts w:ascii="Arial" w:hAnsi="Arial" w:cs="Arial"/>
          <w:sz w:val="20"/>
          <w:szCs w:val="20"/>
        </w:rPr>
        <w:t>L</w:t>
      </w:r>
      <w:r w:rsidRPr="00450219">
        <w:rPr>
          <w:rFonts w:ascii="Arial" w:hAnsi="Arial" w:cs="Arial"/>
          <w:sz w:val="20"/>
          <w:szCs w:val="20"/>
        </w:rPr>
        <w:t xml:space="preserve">ang at (216) 486-1313, </w:t>
      </w:r>
      <w:hyperlink r:id="rId9" w:history="1">
        <w:r w:rsidRPr="00450219">
          <w:rPr>
            <w:rStyle w:val="Hyperlink"/>
            <w:rFonts w:ascii="Arial" w:hAnsi="Arial" w:cs="Arial"/>
            <w:sz w:val="20"/>
            <w:szCs w:val="20"/>
          </w:rPr>
          <w:t>lang@meyerproducts.com</w:t>
        </w:r>
      </w:hyperlink>
      <w:r w:rsidRPr="00450219">
        <w:rPr>
          <w:rFonts w:ascii="Arial" w:hAnsi="Arial" w:cs="Arial"/>
          <w:sz w:val="20"/>
          <w:szCs w:val="20"/>
        </w:rPr>
        <w:t xml:space="preserve">. </w:t>
      </w:r>
    </w:p>
    <w:p w:rsidR="007C74C2" w:rsidRPr="00450219" w:rsidRDefault="007C74C2" w:rsidP="007C74C2">
      <w:pPr>
        <w:pStyle w:val="NoSpacing"/>
        <w:rPr>
          <w:rFonts w:ascii="Arial" w:hAnsi="Arial" w:cs="Arial"/>
          <w:sz w:val="20"/>
          <w:szCs w:val="20"/>
        </w:rPr>
      </w:pPr>
    </w:p>
    <w:p w:rsidR="007C74C2" w:rsidRPr="00172B2D" w:rsidRDefault="007C74C2" w:rsidP="007C74C2">
      <w:pPr>
        <w:pStyle w:val="NoSpacing"/>
        <w:jc w:val="center"/>
        <w:rPr>
          <w:sz w:val="24"/>
          <w:szCs w:val="24"/>
        </w:rPr>
      </w:pPr>
      <w:r>
        <w:rPr>
          <w:sz w:val="24"/>
          <w:szCs w:val="24"/>
        </w:rPr>
        <w:lastRenderedPageBreak/>
        <w:t># #  #</w:t>
      </w:r>
    </w:p>
    <w:p w:rsidR="007C74C2" w:rsidRDefault="007C74C2"/>
    <w:sectPr w:rsidR="007C7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DB"/>
    <w:rsid w:val="000010C1"/>
    <w:rsid w:val="000049E8"/>
    <w:rsid w:val="00010C3F"/>
    <w:rsid w:val="0002048E"/>
    <w:rsid w:val="0003408B"/>
    <w:rsid w:val="00042AB8"/>
    <w:rsid w:val="0007768B"/>
    <w:rsid w:val="000A2F58"/>
    <w:rsid w:val="000A728E"/>
    <w:rsid w:val="000B2D6A"/>
    <w:rsid w:val="000B53B4"/>
    <w:rsid w:val="000D2CA6"/>
    <w:rsid w:val="000D5928"/>
    <w:rsid w:val="000D6547"/>
    <w:rsid w:val="000E710B"/>
    <w:rsid w:val="000F0929"/>
    <w:rsid w:val="000F5035"/>
    <w:rsid w:val="000F6217"/>
    <w:rsid w:val="00104897"/>
    <w:rsid w:val="001100A6"/>
    <w:rsid w:val="00115542"/>
    <w:rsid w:val="0013114B"/>
    <w:rsid w:val="001321B2"/>
    <w:rsid w:val="001519FB"/>
    <w:rsid w:val="00154958"/>
    <w:rsid w:val="001625E6"/>
    <w:rsid w:val="00170977"/>
    <w:rsid w:val="00186EA5"/>
    <w:rsid w:val="001925C7"/>
    <w:rsid w:val="00196EE0"/>
    <w:rsid w:val="001A5C36"/>
    <w:rsid w:val="001A718C"/>
    <w:rsid w:val="001C6397"/>
    <w:rsid w:val="001C66BC"/>
    <w:rsid w:val="001D06D5"/>
    <w:rsid w:val="001D307C"/>
    <w:rsid w:val="001F6928"/>
    <w:rsid w:val="0021124C"/>
    <w:rsid w:val="0021411A"/>
    <w:rsid w:val="002159D9"/>
    <w:rsid w:val="00217133"/>
    <w:rsid w:val="00221ED7"/>
    <w:rsid w:val="00230CBB"/>
    <w:rsid w:val="00236705"/>
    <w:rsid w:val="002438C4"/>
    <w:rsid w:val="00243A7A"/>
    <w:rsid w:val="0025346C"/>
    <w:rsid w:val="0026694A"/>
    <w:rsid w:val="0026700E"/>
    <w:rsid w:val="00275731"/>
    <w:rsid w:val="002A5E7F"/>
    <w:rsid w:val="002B238C"/>
    <w:rsid w:val="002C682F"/>
    <w:rsid w:val="002D6BA5"/>
    <w:rsid w:val="002E391A"/>
    <w:rsid w:val="002E5F0D"/>
    <w:rsid w:val="002F18D8"/>
    <w:rsid w:val="002F242A"/>
    <w:rsid w:val="00303506"/>
    <w:rsid w:val="00310065"/>
    <w:rsid w:val="00311214"/>
    <w:rsid w:val="00315C6C"/>
    <w:rsid w:val="00322582"/>
    <w:rsid w:val="00327683"/>
    <w:rsid w:val="00330D0B"/>
    <w:rsid w:val="00332CA3"/>
    <w:rsid w:val="0033715D"/>
    <w:rsid w:val="00342AC2"/>
    <w:rsid w:val="003660BA"/>
    <w:rsid w:val="003B493D"/>
    <w:rsid w:val="003C160D"/>
    <w:rsid w:val="003C4824"/>
    <w:rsid w:val="003C6A79"/>
    <w:rsid w:val="003F63CC"/>
    <w:rsid w:val="004360D3"/>
    <w:rsid w:val="00440816"/>
    <w:rsid w:val="00445DA2"/>
    <w:rsid w:val="00450219"/>
    <w:rsid w:val="00454F69"/>
    <w:rsid w:val="00455C88"/>
    <w:rsid w:val="004579A1"/>
    <w:rsid w:val="00466B10"/>
    <w:rsid w:val="00483877"/>
    <w:rsid w:val="004A134A"/>
    <w:rsid w:val="004A606C"/>
    <w:rsid w:val="004B5AC9"/>
    <w:rsid w:val="004D27BF"/>
    <w:rsid w:val="004D3D79"/>
    <w:rsid w:val="004D5828"/>
    <w:rsid w:val="004E0519"/>
    <w:rsid w:val="004F5061"/>
    <w:rsid w:val="00514C19"/>
    <w:rsid w:val="00530623"/>
    <w:rsid w:val="005315D1"/>
    <w:rsid w:val="00546DD8"/>
    <w:rsid w:val="00553610"/>
    <w:rsid w:val="00560EDA"/>
    <w:rsid w:val="00571C58"/>
    <w:rsid w:val="00585A94"/>
    <w:rsid w:val="005961B3"/>
    <w:rsid w:val="005A45AD"/>
    <w:rsid w:val="005A5924"/>
    <w:rsid w:val="005C0288"/>
    <w:rsid w:val="005C7798"/>
    <w:rsid w:val="005F678E"/>
    <w:rsid w:val="0064151A"/>
    <w:rsid w:val="0064192A"/>
    <w:rsid w:val="00645A36"/>
    <w:rsid w:val="00646B25"/>
    <w:rsid w:val="00650B90"/>
    <w:rsid w:val="0066486A"/>
    <w:rsid w:val="00672029"/>
    <w:rsid w:val="00682339"/>
    <w:rsid w:val="00687EB5"/>
    <w:rsid w:val="006A5A24"/>
    <w:rsid w:val="006B32BB"/>
    <w:rsid w:val="006F155E"/>
    <w:rsid w:val="0071429E"/>
    <w:rsid w:val="00716CF7"/>
    <w:rsid w:val="007456F5"/>
    <w:rsid w:val="0075053D"/>
    <w:rsid w:val="00751E6A"/>
    <w:rsid w:val="00756549"/>
    <w:rsid w:val="007602D5"/>
    <w:rsid w:val="00774A73"/>
    <w:rsid w:val="007925FC"/>
    <w:rsid w:val="00794BAE"/>
    <w:rsid w:val="00796BD0"/>
    <w:rsid w:val="007A7C0A"/>
    <w:rsid w:val="007C6747"/>
    <w:rsid w:val="007C74C2"/>
    <w:rsid w:val="007D1243"/>
    <w:rsid w:val="007D1822"/>
    <w:rsid w:val="007E01A0"/>
    <w:rsid w:val="007E30EC"/>
    <w:rsid w:val="007E6365"/>
    <w:rsid w:val="007E7F2B"/>
    <w:rsid w:val="007F4CB4"/>
    <w:rsid w:val="007F7247"/>
    <w:rsid w:val="00806088"/>
    <w:rsid w:val="0082369A"/>
    <w:rsid w:val="008253F0"/>
    <w:rsid w:val="00842CF3"/>
    <w:rsid w:val="0084584E"/>
    <w:rsid w:val="0084651A"/>
    <w:rsid w:val="0084777D"/>
    <w:rsid w:val="008744F7"/>
    <w:rsid w:val="008750A0"/>
    <w:rsid w:val="0088503B"/>
    <w:rsid w:val="008934C0"/>
    <w:rsid w:val="0089459D"/>
    <w:rsid w:val="00897013"/>
    <w:rsid w:val="008B01AA"/>
    <w:rsid w:val="008B4516"/>
    <w:rsid w:val="008C529B"/>
    <w:rsid w:val="008C73EC"/>
    <w:rsid w:val="008C7C5D"/>
    <w:rsid w:val="008D1B93"/>
    <w:rsid w:val="008D4FB8"/>
    <w:rsid w:val="008F0839"/>
    <w:rsid w:val="008F15D3"/>
    <w:rsid w:val="00900291"/>
    <w:rsid w:val="009113E7"/>
    <w:rsid w:val="0091157A"/>
    <w:rsid w:val="009142E1"/>
    <w:rsid w:val="009163D5"/>
    <w:rsid w:val="009175C2"/>
    <w:rsid w:val="00921D9E"/>
    <w:rsid w:val="009320E7"/>
    <w:rsid w:val="00963251"/>
    <w:rsid w:val="00963CDD"/>
    <w:rsid w:val="00966F88"/>
    <w:rsid w:val="00971C89"/>
    <w:rsid w:val="00980452"/>
    <w:rsid w:val="00993BB9"/>
    <w:rsid w:val="00995859"/>
    <w:rsid w:val="009A1B56"/>
    <w:rsid w:val="009A1E09"/>
    <w:rsid w:val="009D10DF"/>
    <w:rsid w:val="009D1642"/>
    <w:rsid w:val="009D555F"/>
    <w:rsid w:val="009E15BE"/>
    <w:rsid w:val="009E49BF"/>
    <w:rsid w:val="009E7442"/>
    <w:rsid w:val="00A02040"/>
    <w:rsid w:val="00A17135"/>
    <w:rsid w:val="00A21E91"/>
    <w:rsid w:val="00A40ADF"/>
    <w:rsid w:val="00A4492E"/>
    <w:rsid w:val="00A75B95"/>
    <w:rsid w:val="00A91286"/>
    <w:rsid w:val="00AA1AC2"/>
    <w:rsid w:val="00AA26E1"/>
    <w:rsid w:val="00AB0CE4"/>
    <w:rsid w:val="00AC6394"/>
    <w:rsid w:val="00AD436F"/>
    <w:rsid w:val="00AE2765"/>
    <w:rsid w:val="00AF1F3B"/>
    <w:rsid w:val="00B22418"/>
    <w:rsid w:val="00B2315D"/>
    <w:rsid w:val="00B2552D"/>
    <w:rsid w:val="00B26A97"/>
    <w:rsid w:val="00B31186"/>
    <w:rsid w:val="00B34B65"/>
    <w:rsid w:val="00B34D59"/>
    <w:rsid w:val="00B5644D"/>
    <w:rsid w:val="00B6229D"/>
    <w:rsid w:val="00B72B13"/>
    <w:rsid w:val="00B74C7C"/>
    <w:rsid w:val="00B74F58"/>
    <w:rsid w:val="00B85BF1"/>
    <w:rsid w:val="00B86D2A"/>
    <w:rsid w:val="00B875DA"/>
    <w:rsid w:val="00BB1626"/>
    <w:rsid w:val="00BB35BB"/>
    <w:rsid w:val="00BC51C0"/>
    <w:rsid w:val="00BD1DBB"/>
    <w:rsid w:val="00BE48CA"/>
    <w:rsid w:val="00C235F1"/>
    <w:rsid w:val="00C33C09"/>
    <w:rsid w:val="00C35B2B"/>
    <w:rsid w:val="00C36D7D"/>
    <w:rsid w:val="00C426C1"/>
    <w:rsid w:val="00C51289"/>
    <w:rsid w:val="00C532AB"/>
    <w:rsid w:val="00C67268"/>
    <w:rsid w:val="00C82838"/>
    <w:rsid w:val="00C927C0"/>
    <w:rsid w:val="00CB66F1"/>
    <w:rsid w:val="00CB7927"/>
    <w:rsid w:val="00CF37B9"/>
    <w:rsid w:val="00D05290"/>
    <w:rsid w:val="00D059D4"/>
    <w:rsid w:val="00D1040B"/>
    <w:rsid w:val="00D16813"/>
    <w:rsid w:val="00D20EA1"/>
    <w:rsid w:val="00D25143"/>
    <w:rsid w:val="00D34B8E"/>
    <w:rsid w:val="00D50019"/>
    <w:rsid w:val="00D57081"/>
    <w:rsid w:val="00D65B43"/>
    <w:rsid w:val="00DB503C"/>
    <w:rsid w:val="00DB6357"/>
    <w:rsid w:val="00DB7A3A"/>
    <w:rsid w:val="00DE1DAC"/>
    <w:rsid w:val="00DE38CB"/>
    <w:rsid w:val="00DF1698"/>
    <w:rsid w:val="00DF43D8"/>
    <w:rsid w:val="00DF4921"/>
    <w:rsid w:val="00E112E2"/>
    <w:rsid w:val="00E5162E"/>
    <w:rsid w:val="00E52842"/>
    <w:rsid w:val="00E542DA"/>
    <w:rsid w:val="00E571DF"/>
    <w:rsid w:val="00E6151F"/>
    <w:rsid w:val="00E80F43"/>
    <w:rsid w:val="00E82E11"/>
    <w:rsid w:val="00E87E3E"/>
    <w:rsid w:val="00E9126A"/>
    <w:rsid w:val="00E962E5"/>
    <w:rsid w:val="00EA2212"/>
    <w:rsid w:val="00EA54A6"/>
    <w:rsid w:val="00EA68B5"/>
    <w:rsid w:val="00EA6A83"/>
    <w:rsid w:val="00EA7D95"/>
    <w:rsid w:val="00EB2396"/>
    <w:rsid w:val="00EB30BC"/>
    <w:rsid w:val="00EC1DC2"/>
    <w:rsid w:val="00EC2288"/>
    <w:rsid w:val="00EC7382"/>
    <w:rsid w:val="00ED5745"/>
    <w:rsid w:val="00EE3C42"/>
    <w:rsid w:val="00F070B4"/>
    <w:rsid w:val="00F127DB"/>
    <w:rsid w:val="00F153DC"/>
    <w:rsid w:val="00F206E4"/>
    <w:rsid w:val="00F22279"/>
    <w:rsid w:val="00F22DC6"/>
    <w:rsid w:val="00F408A3"/>
    <w:rsid w:val="00F45721"/>
    <w:rsid w:val="00F50DCD"/>
    <w:rsid w:val="00F64BAC"/>
    <w:rsid w:val="00FA6056"/>
    <w:rsid w:val="00FB3017"/>
    <w:rsid w:val="00FB3785"/>
    <w:rsid w:val="00FD5160"/>
    <w:rsid w:val="00FE02FB"/>
    <w:rsid w:val="00FE5C09"/>
    <w:rsid w:val="00FF356D"/>
    <w:rsid w:val="00FF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74C2"/>
    <w:rPr>
      <w:color w:val="0000FF"/>
      <w:u w:val="single"/>
    </w:rPr>
  </w:style>
  <w:style w:type="paragraph" w:styleId="NoSpacing">
    <w:name w:val="No Spacing"/>
    <w:uiPriority w:val="1"/>
    <w:qFormat/>
    <w:rsid w:val="007C74C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C74C2"/>
    <w:rPr>
      <w:rFonts w:ascii="Tahoma" w:hAnsi="Tahoma" w:cs="Tahoma"/>
      <w:sz w:val="16"/>
      <w:szCs w:val="16"/>
    </w:rPr>
  </w:style>
  <w:style w:type="character" w:customStyle="1" w:styleId="BalloonTextChar">
    <w:name w:val="Balloon Text Char"/>
    <w:basedOn w:val="DefaultParagraphFont"/>
    <w:link w:val="BalloonText"/>
    <w:uiPriority w:val="99"/>
    <w:semiHidden/>
    <w:rsid w:val="007C74C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74C2"/>
    <w:rPr>
      <w:color w:val="0000FF"/>
      <w:u w:val="single"/>
    </w:rPr>
  </w:style>
  <w:style w:type="paragraph" w:styleId="NoSpacing">
    <w:name w:val="No Spacing"/>
    <w:uiPriority w:val="1"/>
    <w:qFormat/>
    <w:rsid w:val="007C74C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C74C2"/>
    <w:rPr>
      <w:rFonts w:ascii="Tahoma" w:hAnsi="Tahoma" w:cs="Tahoma"/>
      <w:sz w:val="16"/>
      <w:szCs w:val="16"/>
    </w:rPr>
  </w:style>
  <w:style w:type="character" w:customStyle="1" w:styleId="BalloonTextChar">
    <w:name w:val="Balloon Text Char"/>
    <w:basedOn w:val="DefaultParagraphFont"/>
    <w:link w:val="BalloonText"/>
    <w:uiPriority w:val="99"/>
    <w:semiHidden/>
    <w:rsid w:val="007C74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yerproducts.com" TargetMode="External"/><Relationship Id="rId3" Type="http://schemas.openxmlformats.org/officeDocument/2006/relationships/settings" Target="settings.xml"/><Relationship Id="rId7" Type="http://schemas.openxmlformats.org/officeDocument/2006/relationships/hyperlink" Target="http://www.meyerproduct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ang@meyerproducts.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ng@meyerprodu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 Lang</dc:creator>
  <cp:lastModifiedBy>Marge Lang</cp:lastModifiedBy>
  <cp:revision>15</cp:revision>
  <dcterms:created xsi:type="dcterms:W3CDTF">2015-06-23T13:23:00Z</dcterms:created>
  <dcterms:modified xsi:type="dcterms:W3CDTF">2015-06-29T19:44:00Z</dcterms:modified>
</cp:coreProperties>
</file>